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F5" w:rsidRDefault="006022F5" w:rsidP="006022F5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2016</w:t>
      </w:r>
      <w:r>
        <w:rPr>
          <w:rFonts w:hint="eastAsia"/>
          <w:b/>
          <w:sz w:val="44"/>
          <w:szCs w:val="44"/>
          <w:u w:val="single"/>
        </w:rPr>
        <w:t>年循人中学</w:t>
      </w:r>
      <w:r>
        <w:rPr>
          <w:b/>
          <w:sz w:val="44"/>
          <w:szCs w:val="44"/>
          <w:u w:val="single"/>
        </w:rPr>
        <w:t>D08</w:t>
      </w:r>
      <w:r>
        <w:rPr>
          <w:rFonts w:hint="eastAsia"/>
          <w:b/>
          <w:sz w:val="44"/>
          <w:szCs w:val="44"/>
          <w:u w:val="single"/>
        </w:rPr>
        <w:t>地理学会</w:t>
      </w:r>
    </w:p>
    <w:p w:rsidR="006022F5" w:rsidRDefault="006022F5" w:rsidP="006022F5">
      <w:pPr>
        <w:spacing w:after="100" w:afterAutospacing="1" w:line="240" w:lineRule="auto"/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第</w:t>
      </w:r>
      <w:r>
        <w:rPr>
          <w:rFonts w:hint="eastAsia"/>
          <w:b/>
          <w:sz w:val="44"/>
          <w:szCs w:val="44"/>
          <w:u w:val="single"/>
        </w:rPr>
        <w:t>34</w:t>
      </w:r>
      <w:r>
        <w:rPr>
          <w:rFonts w:hint="eastAsia"/>
          <w:b/>
          <w:sz w:val="44"/>
          <w:szCs w:val="44"/>
          <w:u w:val="single"/>
        </w:rPr>
        <w:t>次例常活动报告</w:t>
      </w:r>
    </w:p>
    <w:p w:rsidR="006022F5" w:rsidRDefault="006022F5" w:rsidP="006022F5">
      <w:pPr>
        <w:spacing w:after="0" w:line="240" w:lineRule="auto"/>
        <w:rPr>
          <w:sz w:val="26"/>
          <w:szCs w:val="26"/>
        </w:rPr>
      </w:pP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主席</w:t>
      </w:r>
      <w:r>
        <w:rPr>
          <w:rFonts w:hint="eastAsia"/>
          <w:sz w:val="24"/>
          <w:szCs w:val="24"/>
        </w:rPr>
        <w:t>：莫俐钻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秘书</w:t>
      </w:r>
      <w:r>
        <w:rPr>
          <w:rFonts w:hint="eastAsia"/>
          <w:sz w:val="24"/>
          <w:szCs w:val="24"/>
        </w:rPr>
        <w:t>：郑莉鄄</w:t>
      </w:r>
    </w:p>
    <w:p w:rsidR="006022F5" w:rsidRDefault="006022F5" w:rsidP="006022F5">
      <w:pPr>
        <w:spacing w:after="0" w:line="240" w:lineRule="auto"/>
        <w:rPr>
          <w:sz w:val="24"/>
          <w:szCs w:val="24"/>
          <w:lang w:val="en-MY"/>
        </w:rPr>
      </w:pPr>
      <w:r>
        <w:rPr>
          <w:rFonts w:hint="eastAsia"/>
          <w:b/>
          <w:sz w:val="24"/>
          <w:szCs w:val="24"/>
        </w:rPr>
        <w:t>值日生</w:t>
      </w:r>
      <w:r>
        <w:rPr>
          <w:rFonts w:hint="eastAsia"/>
          <w:sz w:val="24"/>
          <w:szCs w:val="24"/>
        </w:rPr>
        <w:t>：郑莉鄄、劳智宝、张德信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缺席者</w:t>
      </w:r>
      <w:r>
        <w:rPr>
          <w:rFonts w:hint="eastAsia"/>
          <w:sz w:val="24"/>
          <w:szCs w:val="24"/>
        </w:rPr>
        <w:t>：无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出席率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100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/13</w:t>
      </w:r>
      <w:r>
        <w:rPr>
          <w:rFonts w:hint="eastAsia"/>
          <w:sz w:val="24"/>
          <w:szCs w:val="24"/>
        </w:rPr>
        <w:t>）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缺席率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13</w:t>
      </w:r>
      <w:r>
        <w:rPr>
          <w:sz w:val="24"/>
          <w:szCs w:val="24"/>
        </w:rPr>
        <w:t>/13</w:t>
      </w:r>
      <w:r>
        <w:rPr>
          <w:rFonts w:hint="eastAsia"/>
          <w:sz w:val="24"/>
          <w:szCs w:val="24"/>
        </w:rPr>
        <w:t>）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/07/2016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时间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.M.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地点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B305</w:t>
      </w:r>
      <w:r>
        <w:rPr>
          <w:rFonts w:hint="eastAsia"/>
          <w:sz w:val="24"/>
          <w:szCs w:val="24"/>
        </w:rPr>
        <w:t>课室</w:t>
      </w:r>
    </w:p>
    <w:p w:rsidR="006022F5" w:rsidRDefault="006022F5" w:rsidP="006022F5">
      <w:pPr>
        <w:spacing w:after="0" w:line="240" w:lineRule="auto"/>
        <w:rPr>
          <w:sz w:val="24"/>
          <w:szCs w:val="24"/>
          <w:lang w:val="en-MY"/>
        </w:rPr>
      </w:pPr>
      <w:r>
        <w:rPr>
          <w:rFonts w:hint="eastAsia"/>
          <w:b/>
          <w:sz w:val="24"/>
          <w:szCs w:val="24"/>
        </w:rPr>
        <w:t>主题</w:t>
      </w:r>
      <w:r>
        <w:rPr>
          <w:rFonts w:hint="eastAsia"/>
          <w:sz w:val="24"/>
          <w:szCs w:val="24"/>
        </w:rPr>
        <w:t>：</w:t>
      </w:r>
      <w:r w:rsidR="00A10C06">
        <w:rPr>
          <w:rFonts w:hint="eastAsia"/>
          <w:sz w:val="24"/>
          <w:szCs w:val="24"/>
        </w:rPr>
        <w:t>挪威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负责同学</w:t>
      </w:r>
      <w:r>
        <w:rPr>
          <w:rFonts w:hint="eastAsia"/>
          <w:sz w:val="24"/>
          <w:szCs w:val="24"/>
        </w:rPr>
        <w:t>：郑莉鄄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</w:p>
    <w:p w:rsidR="006022F5" w:rsidRDefault="006022F5" w:rsidP="006022F5">
      <w:pPr>
        <w:spacing w:after="0" w:line="240" w:lineRule="auto"/>
        <w:rPr>
          <w:sz w:val="24"/>
          <w:szCs w:val="24"/>
        </w:rPr>
      </w:pP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流程</w:t>
      </w:r>
      <w:r>
        <w:rPr>
          <w:sz w:val="24"/>
          <w:szCs w:val="24"/>
        </w:rPr>
        <w:t xml:space="preserve">: 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37"/>
      </w:tblGrid>
      <w:tr w:rsidR="006022F5" w:rsidTr="009511DD">
        <w:trPr>
          <w:trHeight w:val="33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过程</w:t>
            </w:r>
          </w:p>
        </w:tc>
      </w:tr>
      <w:tr w:rsidR="006022F5" w:rsidTr="009511DD">
        <w:trPr>
          <w:trHeight w:val="32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:50 </w:t>
            </w:r>
            <w:r>
              <w:rPr>
                <w:rFonts w:hint="eastAsia"/>
                <w:kern w:val="2"/>
                <w:sz w:val="24"/>
                <w:szCs w:val="24"/>
              </w:rPr>
              <w:t>P</w:t>
            </w:r>
            <w:r>
              <w:rPr>
                <w:kern w:val="2"/>
                <w:sz w:val="24"/>
                <w:szCs w:val="24"/>
              </w:rPr>
              <w:t xml:space="preserve">.M. — </w:t>
            </w:r>
            <w:r>
              <w:rPr>
                <w:rFonts w:hint="eastAsia"/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:00 </w:t>
            </w:r>
            <w:r>
              <w:rPr>
                <w:rFonts w:hint="eastAsia"/>
                <w:kern w:val="2"/>
                <w:sz w:val="24"/>
                <w:szCs w:val="24"/>
              </w:rPr>
              <w:t>P</w:t>
            </w:r>
            <w:r>
              <w:rPr>
                <w:kern w:val="2"/>
                <w:sz w:val="24"/>
                <w:szCs w:val="24"/>
              </w:rPr>
              <w:t>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秘书点名</w:t>
            </w:r>
          </w:p>
        </w:tc>
      </w:tr>
      <w:tr w:rsidR="006022F5" w:rsidTr="009511DD">
        <w:trPr>
          <w:trHeight w:val="33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:00 </w:t>
            </w:r>
            <w:r>
              <w:rPr>
                <w:rFonts w:hint="eastAsia"/>
                <w:kern w:val="2"/>
                <w:sz w:val="24"/>
                <w:szCs w:val="24"/>
              </w:rPr>
              <w:t>P</w:t>
            </w:r>
            <w:r>
              <w:rPr>
                <w:kern w:val="2"/>
                <w:sz w:val="24"/>
                <w:szCs w:val="24"/>
              </w:rPr>
              <w:t>.M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2"/>
                <w:sz w:val="24"/>
                <w:szCs w:val="24"/>
              </w:rPr>
              <w:t>—</w:t>
            </w:r>
            <w:r>
              <w:rPr>
                <w:rFonts w:hint="eastAsia"/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>:</w:t>
            </w:r>
            <w:r>
              <w:rPr>
                <w:rFonts w:hint="eastAsia"/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0 </w:t>
            </w:r>
            <w:r>
              <w:rPr>
                <w:rFonts w:hint="eastAsia"/>
                <w:kern w:val="2"/>
                <w:sz w:val="24"/>
                <w:szCs w:val="24"/>
              </w:rPr>
              <w:t>P</w:t>
            </w:r>
            <w:r>
              <w:rPr>
                <w:kern w:val="2"/>
                <w:sz w:val="24"/>
                <w:szCs w:val="24"/>
              </w:rPr>
              <w:t>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负责同学授课</w:t>
            </w:r>
          </w:p>
        </w:tc>
      </w:tr>
      <w:tr w:rsidR="006022F5" w:rsidTr="009511DD">
        <w:trPr>
          <w:trHeight w:val="33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>:</w:t>
            </w:r>
            <w:r>
              <w:rPr>
                <w:rFonts w:hint="eastAsia"/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0 </w:t>
            </w:r>
            <w:r>
              <w:rPr>
                <w:rFonts w:hint="eastAsia"/>
                <w:kern w:val="2"/>
                <w:sz w:val="24"/>
                <w:szCs w:val="24"/>
              </w:rPr>
              <w:t>P</w:t>
            </w:r>
            <w:r>
              <w:rPr>
                <w:kern w:val="2"/>
                <w:sz w:val="24"/>
                <w:szCs w:val="24"/>
              </w:rPr>
              <w:t xml:space="preserve">.M. </w:t>
            </w:r>
            <w:r>
              <w:rPr>
                <w:rFonts w:hint="eastAsia"/>
                <w:kern w:val="2"/>
                <w:sz w:val="24"/>
                <w:szCs w:val="24"/>
              </w:rPr>
              <w:t>—</w:t>
            </w:r>
            <w:r>
              <w:rPr>
                <w:rFonts w:hint="eastAsia"/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>:</w:t>
            </w:r>
            <w:r>
              <w:rPr>
                <w:rFonts w:hint="eastAsia"/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0 </w:t>
            </w:r>
            <w:r>
              <w:rPr>
                <w:rFonts w:hint="eastAsia"/>
                <w:kern w:val="2"/>
                <w:sz w:val="24"/>
                <w:szCs w:val="24"/>
              </w:rPr>
              <w:t>P</w:t>
            </w:r>
            <w:r>
              <w:rPr>
                <w:kern w:val="2"/>
                <w:sz w:val="24"/>
                <w:szCs w:val="24"/>
              </w:rPr>
              <w:t>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秘书点名及值日生做值日</w:t>
            </w:r>
          </w:p>
        </w:tc>
      </w:tr>
      <w:tr w:rsidR="006022F5" w:rsidTr="009511DD">
        <w:trPr>
          <w:trHeight w:val="33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>:</w:t>
            </w:r>
            <w:r>
              <w:rPr>
                <w:rFonts w:hint="eastAsia"/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0 </w:t>
            </w:r>
            <w:r>
              <w:rPr>
                <w:rFonts w:hint="eastAsia"/>
                <w:kern w:val="2"/>
                <w:sz w:val="24"/>
                <w:szCs w:val="24"/>
              </w:rPr>
              <w:t>P</w:t>
            </w:r>
            <w:r>
              <w:rPr>
                <w:kern w:val="2"/>
                <w:sz w:val="24"/>
                <w:szCs w:val="24"/>
              </w:rPr>
              <w:t>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F5" w:rsidRDefault="006022F5" w:rsidP="009511D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</w:rPr>
              <w:t>放学</w:t>
            </w:r>
          </w:p>
        </w:tc>
      </w:tr>
      <w:tr w:rsidR="006022F5" w:rsidTr="009511DD">
        <w:trPr>
          <w:trHeight w:val="665"/>
        </w:trPr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2F5" w:rsidRPr="00265393" w:rsidRDefault="006022F5" w:rsidP="00265393">
            <w:pPr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6022F5" w:rsidRDefault="006022F5" w:rsidP="006022F5">
      <w:pPr>
        <w:tabs>
          <w:tab w:val="left" w:pos="1685"/>
        </w:tabs>
        <w:spacing w:beforeLines="50" w:before="156" w:afterLines="50" w:after="156" w:line="24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内容概述</w:t>
      </w:r>
      <w:r>
        <w:rPr>
          <w:rFonts w:hint="eastAsia"/>
          <w:sz w:val="24"/>
          <w:szCs w:val="24"/>
        </w:rPr>
        <w:t>：</w:t>
      </w:r>
    </w:p>
    <w:p w:rsidR="006022F5" w:rsidRDefault="006022F5" w:rsidP="006022F5">
      <w:pPr>
        <w:tabs>
          <w:tab w:val="left" w:pos="1685"/>
        </w:tabs>
        <w:spacing w:beforeLines="50" w:before="156" w:afterLines="50" w:after="156" w:line="24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A2A78" wp14:editId="510C2E36">
                <wp:simplePos x="0" y="0"/>
                <wp:positionH relativeFrom="column">
                  <wp:posOffset>5800725</wp:posOffset>
                </wp:positionH>
                <wp:positionV relativeFrom="paragraph">
                  <wp:posOffset>255905</wp:posOffset>
                </wp:positionV>
                <wp:extent cx="0" cy="22250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75pt,20.15pt" to="456.7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"/>
            </w:pict>
          </mc:Fallback>
        </mc:AlternateContent>
      </w: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A7C1" wp14:editId="001184AA">
                <wp:simplePos x="0" y="0"/>
                <wp:positionH relativeFrom="column">
                  <wp:posOffset>-21590</wp:posOffset>
                </wp:positionH>
                <wp:positionV relativeFrom="paragraph">
                  <wp:posOffset>255905</wp:posOffset>
                </wp:positionV>
                <wp:extent cx="0" cy="22250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20.15pt" to="-1.7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"/>
            </w:pict>
          </mc:Fallback>
        </mc:AlternateContent>
      </w: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B104D" wp14:editId="184D29B3">
                <wp:simplePos x="0" y="0"/>
                <wp:positionH relativeFrom="column">
                  <wp:posOffset>1056640</wp:posOffset>
                </wp:positionH>
                <wp:positionV relativeFrom="paragraph">
                  <wp:posOffset>255905</wp:posOffset>
                </wp:positionV>
                <wp:extent cx="0" cy="2164715"/>
                <wp:effectExtent l="0" t="0" r="1905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4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20.15pt" to="83.2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"/>
            </w:pict>
          </mc:Fallback>
        </mc:AlternateContent>
      </w:r>
      <w:r>
        <w:rPr>
          <w:rFonts w:asciiTheme="minorHAnsi" w:eastAsiaTheme="minorEastAsia" w:cstheme="minorBidi"/>
          <w:noProof/>
          <w:color w:val="404040" w:themeColor="text1" w:themeTint="BF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58354" wp14:editId="7CCC1C68">
                <wp:simplePos x="0" y="0"/>
                <wp:positionH relativeFrom="column">
                  <wp:posOffset>-19685</wp:posOffset>
                </wp:positionH>
                <wp:positionV relativeFrom="paragraph">
                  <wp:posOffset>261620</wp:posOffset>
                </wp:positionV>
                <wp:extent cx="58204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20.6pt" to="456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</w:p>
    <w:p w:rsidR="006022F5" w:rsidRDefault="006022F5" w:rsidP="006022F5">
      <w:pPr>
        <w:tabs>
          <w:tab w:val="left" w:pos="1685"/>
        </w:tabs>
        <w:spacing w:beforeLines="50" w:before="156" w:afterLines="50" w:after="156" w:line="240" w:lineRule="auto"/>
        <w:ind w:left="2280" w:hangingChars="950" w:hanging="228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8D9D2" wp14:editId="3F49143F">
                <wp:simplePos x="0" y="0"/>
                <wp:positionH relativeFrom="column">
                  <wp:posOffset>-20955</wp:posOffset>
                </wp:positionH>
                <wp:positionV relativeFrom="paragraph">
                  <wp:posOffset>249859</wp:posOffset>
                </wp:positionV>
                <wp:extent cx="5819803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8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9.65pt" to="45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"/>
            </w:pict>
          </mc:Fallback>
        </mc:AlternateContent>
      </w:r>
      <w:r>
        <w:rPr>
          <w:rFonts w:hint="eastAsia"/>
        </w:rPr>
        <w:t xml:space="preserve">     </w:t>
      </w:r>
      <w:r>
        <w:rPr>
          <w:rFonts w:hint="eastAsia"/>
        </w:rPr>
        <w:t>内容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特征</w:t>
      </w:r>
    </w:p>
    <w:p w:rsidR="006022F5" w:rsidRDefault="00A10C06" w:rsidP="00A10C06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地理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1.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位于北欧斯堪的纳维亚半岛西部。</w:t>
      </w:r>
    </w:p>
    <w:p w:rsidR="00A10C06" w:rsidRDefault="00A10C06" w:rsidP="00A10C06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2.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海岸线长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2.1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万公里。</w:t>
      </w:r>
    </w:p>
    <w:p w:rsidR="00A10C06" w:rsidRDefault="00A10C06" w:rsidP="00A10C06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3.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斯堪的纳维亚山脉纵贯全境。</w:t>
      </w:r>
    </w:p>
    <w:p w:rsidR="00A10C06" w:rsidRDefault="00CB4EC7" w:rsidP="00A10C06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noProof/>
          <w:color w:val="404040" w:themeColor="text1" w:themeTint="BF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ABC0B" wp14:editId="4EBCBB0D">
                <wp:simplePos x="0" y="0"/>
                <wp:positionH relativeFrom="column">
                  <wp:posOffset>-21866</wp:posOffset>
                </wp:positionH>
                <wp:positionV relativeFrom="paragraph">
                  <wp:posOffset>246187</wp:posOffset>
                </wp:positionV>
                <wp:extent cx="582041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9.4pt" to="456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"/>
            </w:pict>
          </mc:Fallback>
        </mc:AlternateContent>
      </w:r>
      <w:r w:rsidR="00A10C06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4. </w:t>
      </w:r>
      <w:r w:rsidR="00A10C06">
        <w:rPr>
          <w:rFonts w:asciiTheme="minorHAnsi" w:eastAsiaTheme="minorEastAsia" w:cstheme="minorBidi" w:hint="eastAsia"/>
          <w:color w:val="404040" w:themeColor="text1" w:themeTint="BF"/>
          <w:kern w:val="24"/>
        </w:rPr>
        <w:t>高原、山地、冰川约占全境</w:t>
      </w:r>
      <w:r w:rsidR="00A10C06">
        <w:rPr>
          <w:rFonts w:asciiTheme="minorHAnsi" w:eastAsiaTheme="minorEastAsia" w:cstheme="minorBidi" w:hint="eastAsia"/>
          <w:color w:val="404040" w:themeColor="text1" w:themeTint="BF"/>
          <w:kern w:val="24"/>
        </w:rPr>
        <w:t>2/3</w:t>
      </w:r>
      <w:r w:rsidR="00A10C06">
        <w:rPr>
          <w:rFonts w:asciiTheme="minorHAnsi" w:eastAsiaTheme="minorEastAsia" w:cstheme="minorBidi" w:hint="eastAsia"/>
          <w:color w:val="404040" w:themeColor="text1" w:themeTint="BF"/>
          <w:kern w:val="24"/>
        </w:rPr>
        <w:t>以上。</w:t>
      </w:r>
    </w:p>
    <w:p w:rsidR="00A10C06" w:rsidRDefault="00A10C06" w:rsidP="00A10C06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政治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1. 19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世纪由君主制转变为君主立宪王国。</w:t>
      </w:r>
    </w:p>
    <w:p w:rsidR="00A10C06" w:rsidRPr="00A10C06" w:rsidRDefault="00A10C06" w:rsidP="00A10C06">
      <w:pPr>
        <w:pStyle w:val="ListParagraph"/>
        <w:tabs>
          <w:tab w:val="left" w:pos="1685"/>
        </w:tabs>
        <w:spacing w:beforeLines="50" w:before="156" w:afterLines="50" w:after="156" w:line="240" w:lineRule="auto"/>
        <w:ind w:leftChars="100" w:left="1980" w:hangingChars="800" w:hanging="176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2. 1913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年才实现对所有公民的普选权，全世界最先实行普选权的国家之一。</w:t>
      </w:r>
    </w:p>
    <w:p w:rsidR="006022F5" w:rsidRDefault="00B25A85" w:rsidP="006022F5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0" w:firstLine="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/>
          <w:noProof/>
          <w:color w:val="404040" w:themeColor="text1" w:themeTint="BF"/>
          <w:kern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2DDA8" wp14:editId="1F7E3473">
                <wp:simplePos x="0" y="0"/>
                <wp:positionH relativeFrom="column">
                  <wp:posOffset>1106805</wp:posOffset>
                </wp:positionH>
                <wp:positionV relativeFrom="paragraph">
                  <wp:posOffset>7620</wp:posOffset>
                </wp:positionV>
                <wp:extent cx="0" cy="5318125"/>
                <wp:effectExtent l="0" t="0" r="1905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5pt,.6pt" to="87.15pt,4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EF614" wp14:editId="73D3341B">
                <wp:simplePos x="0" y="0"/>
                <wp:positionH relativeFrom="column">
                  <wp:posOffset>5678805</wp:posOffset>
                </wp:positionH>
                <wp:positionV relativeFrom="paragraph">
                  <wp:posOffset>7620</wp:posOffset>
                </wp:positionV>
                <wp:extent cx="62865" cy="5318760"/>
                <wp:effectExtent l="0" t="0" r="32385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531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5pt,.6pt" to="452.1pt,4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"/>
            </w:pict>
          </mc:Fallback>
        </mc:AlternateContent>
      </w:r>
      <w:r>
        <w:rPr>
          <w:rFonts w:asciiTheme="minorHAnsi" w:eastAsiaTheme="minorEastAsia" w:cstheme="minorBidi"/>
          <w:noProof/>
          <w:color w:val="404040" w:themeColor="text1" w:themeTint="BF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BC3C8" wp14:editId="0802B6FC">
                <wp:simplePos x="0" y="0"/>
                <wp:positionH relativeFrom="column">
                  <wp:posOffset>1988</wp:posOffset>
                </wp:positionH>
                <wp:positionV relativeFrom="paragraph">
                  <wp:posOffset>7951</wp:posOffset>
                </wp:positionV>
                <wp:extent cx="0" cy="5319092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90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5pt" to=".1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"/>
            </w:pict>
          </mc:Fallback>
        </mc:AlternateConten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  3. 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>国会实行院制议会。</w:t>
      </w:r>
    </w:p>
    <w:p w:rsidR="00CB4EC7" w:rsidRDefault="00CB4EC7" w:rsidP="006022F5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0" w:firstLine="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noProof/>
          <w:color w:val="404040" w:themeColor="text1" w:themeTint="BF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93F42" wp14:editId="2B4C786E">
                <wp:simplePos x="0" y="0"/>
                <wp:positionH relativeFrom="column">
                  <wp:posOffset>1988</wp:posOffset>
                </wp:positionH>
                <wp:positionV relativeFrom="paragraph">
                  <wp:posOffset>227606</wp:posOffset>
                </wp:positionV>
                <wp:extent cx="5677231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7.9pt" to="447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"/>
            </w:pict>
          </mc:Fallback>
        </mc:AlternateConten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  4.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挪威工党为挪威国会的第一大党。</w:t>
      </w:r>
    </w:p>
    <w:p w:rsidR="00CB4EC7" w:rsidRDefault="00CB4EC7" w:rsidP="00CB4EC7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气候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1.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大部分地区属温带海洋性气候。</w:t>
      </w:r>
    </w:p>
    <w:p w:rsidR="00CB4EC7" w:rsidRDefault="00CB4EC7" w:rsidP="00CB4EC7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2.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沿海地区受北大西洋暖流影响。</w:t>
      </w:r>
    </w:p>
    <w:p w:rsidR="00CB4EC7" w:rsidRDefault="00CB4EC7" w:rsidP="00CB4EC7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3.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海面冬季不结冰。</w:t>
      </w:r>
    </w:p>
    <w:p w:rsidR="00CB4EC7" w:rsidRDefault="00CB4EC7" w:rsidP="00CB4EC7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4.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年降水量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2000-4000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毫米，内陆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500-1000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毫米。</w:t>
      </w:r>
    </w:p>
    <w:p w:rsidR="00CB4EC7" w:rsidRDefault="00CB4EC7" w:rsidP="00CB4EC7">
      <w:pPr>
        <w:pStyle w:val="ListParagraph"/>
        <w:tabs>
          <w:tab w:val="left" w:pos="1685"/>
        </w:tabs>
        <w:spacing w:beforeLines="50" w:before="156" w:afterLines="50" w:after="156" w:line="240" w:lineRule="auto"/>
        <w:ind w:left="360" w:firstLineChars="100" w:firstLine="220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noProof/>
          <w:color w:val="404040" w:themeColor="text1" w:themeTint="BF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9BA8C" wp14:editId="42866F64">
                <wp:simplePos x="0" y="0"/>
                <wp:positionH relativeFrom="column">
                  <wp:posOffset>2264</wp:posOffset>
                </wp:positionH>
                <wp:positionV relativeFrom="paragraph">
                  <wp:posOffset>228600</wp:posOffset>
                </wp:positionV>
                <wp:extent cx="5701085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8pt" to="449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"/>
            </w:pict>
          </mc:Fallback>
        </mc:AlternateConten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5.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水力资源居欧洲首位。</w:t>
      </w:r>
    </w:p>
    <w:p w:rsidR="00CB4EC7" w:rsidRDefault="003422CA" w:rsidP="00CB4EC7">
      <w:pPr>
        <w:tabs>
          <w:tab w:val="left" w:pos="1685"/>
        </w:tabs>
        <w:spacing w:beforeLines="50" w:before="156" w:afterLines="50" w:after="156" w:line="240" w:lineRule="auto"/>
        <w:ind w:firstLineChars="190" w:firstLine="41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noProof/>
          <w:color w:val="404040" w:themeColor="text1" w:themeTint="BF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1988</wp:posOffset>
                </wp:positionH>
                <wp:positionV relativeFrom="paragraph">
                  <wp:posOffset>217667</wp:posOffset>
                </wp:positionV>
                <wp:extent cx="5700561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0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7.15pt" to="44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" strokecolor="black [3040]"/>
            </w:pict>
          </mc:Fallback>
        </mc:AlternateContent>
      </w:r>
      <w:r w:rsidR="00CB4EC7" w:rsidRP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>行政区划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1. 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>全国设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>19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>个郡，下设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>433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>个自治市。</w:t>
      </w:r>
    </w:p>
    <w:p w:rsidR="003422CA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文化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1.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传统服总称为布纳德。</w:t>
      </w:r>
    </w:p>
    <w:p w:rsidR="003422CA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2. 5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月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17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日为国庆日。</w:t>
      </w:r>
    </w:p>
    <w:p w:rsidR="003422CA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3.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体育：足球、冰球、滑雪最受民众欢迎。</w:t>
      </w:r>
    </w:p>
    <w:p w:rsidR="003422CA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4.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军种：皇家陆军、皇家海军、皇家空军、国土防卫队</w:t>
      </w:r>
    </w:p>
    <w:p w:rsidR="003422CA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5.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宗教：宗教自由，主要宗教信仰为基督教（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82%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）</w:t>
      </w:r>
    </w:p>
    <w:p w:rsidR="003422CA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noProof/>
          <w:color w:val="404040" w:themeColor="text1" w:themeTint="BF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1988</wp:posOffset>
                </wp:positionH>
                <wp:positionV relativeFrom="paragraph">
                  <wp:posOffset>247484</wp:posOffset>
                </wp:positionV>
                <wp:extent cx="5740842" cy="7620"/>
                <wp:effectExtent l="0" t="0" r="1270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842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left:0;text-align:lef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9.5pt" to="452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" strokecolor="black [3040]"/>
            </w:pict>
          </mc:Fallback>
        </mc:AlternateConten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6.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通过《同性婚姻法》，全球第六个允许同性注册结婚的国家。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</w:t>
      </w:r>
    </w:p>
    <w:p w:rsidR="003422CA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社会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1.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人口：挪威人占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94%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，少数民族为萨米人。</w:t>
      </w:r>
    </w:p>
    <w:p w:rsidR="003422CA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2.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官方语言为挪威语。</w:t>
      </w:r>
    </w:p>
    <w:p w:rsidR="00B25A85" w:rsidRDefault="003422CA" w:rsidP="003422CA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 w:hint="eastAsia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3. </w:t>
      </w:r>
      <w:r w:rsidR="00B25A85">
        <w:rPr>
          <w:rFonts w:asciiTheme="minorHAnsi" w:eastAsiaTheme="minorEastAsia" w:cstheme="minorBidi" w:hint="eastAsia"/>
          <w:color w:val="404040" w:themeColor="text1" w:themeTint="BF"/>
          <w:kern w:val="24"/>
        </w:rPr>
        <w:t>第二外语为英语。</w:t>
      </w:r>
    </w:p>
    <w:p w:rsidR="006022F5" w:rsidRDefault="00B25A85" w:rsidP="00265393">
      <w:pPr>
        <w:tabs>
          <w:tab w:val="left" w:pos="1685"/>
        </w:tabs>
        <w:spacing w:beforeLines="50" w:before="156" w:afterLines="50" w:after="156" w:line="240" w:lineRule="auto"/>
        <w:ind w:firstLineChars="290" w:firstLine="638"/>
        <w:rPr>
          <w:rFonts w:asciiTheme="minorHAnsi" w:eastAsiaTheme="minorEastAsia" w:cstheme="minorBidi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noProof/>
          <w:color w:val="404040" w:themeColor="text1" w:themeTint="BF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3E692" wp14:editId="0D61383F">
                <wp:simplePos x="0" y="0"/>
                <wp:positionH relativeFrom="column">
                  <wp:posOffset>1988</wp:posOffset>
                </wp:positionH>
                <wp:positionV relativeFrom="paragraph">
                  <wp:posOffset>267363</wp:posOffset>
                </wp:positionV>
                <wp:extent cx="5740400" cy="7620"/>
                <wp:effectExtent l="0" t="0" r="1270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left:0;text-align:lef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1.05pt" to="452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" strokecolor="black [3040]"/>
            </w:pict>
          </mc:Fallback>
        </mc:AlternateConten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4.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>萨米人使用萨米语。</w:t>
      </w:r>
      <w:r w:rsidR="00CB4EC7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</w:t>
      </w:r>
      <w:r w:rsidR="006022F5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</w:t>
      </w:r>
    </w:p>
    <w:p w:rsidR="006022F5" w:rsidRDefault="006022F5" w:rsidP="00265393">
      <w:pPr>
        <w:tabs>
          <w:tab w:val="left" w:pos="1685"/>
        </w:tabs>
        <w:spacing w:beforeLines="50" w:before="156" w:afterLines="50" w:after="156" w:line="240" w:lineRule="auto"/>
        <w:ind w:left="2090" w:hangingChars="950" w:hanging="2090"/>
        <w:rPr>
          <w:rFonts w:asciiTheme="minorHAnsi" w:eastAsiaTheme="minorEastAsia" w:cstheme="minorBidi"/>
          <w:color w:val="404040" w:themeColor="text1" w:themeTint="BF"/>
          <w:kern w:val="24"/>
        </w:rPr>
      </w:pP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                                                                                                     </w:t>
      </w:r>
      <w:r w:rsidR="00265393"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                      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</w:rPr>
        <w:t xml:space="preserve">        </w:t>
      </w:r>
    </w:p>
    <w:p w:rsidR="006022F5" w:rsidRPr="00691388" w:rsidRDefault="006022F5" w:rsidP="006022F5">
      <w:pPr>
        <w:ind w:left="2409" w:hangingChars="1000" w:hanging="2409"/>
        <w:rPr>
          <w:rFonts w:asciiTheme="minorHAnsi" w:eastAsiaTheme="minorEastAsia" w:cstheme="minorBidi"/>
          <w:color w:val="404040" w:themeColor="text1" w:themeTint="BF"/>
          <w:kern w:val="24"/>
        </w:rPr>
      </w:pPr>
      <w:r>
        <w:rPr>
          <w:rFonts w:hint="eastAsia"/>
          <w:b/>
          <w:sz w:val="24"/>
          <w:szCs w:val="24"/>
        </w:rPr>
        <w:t>总结</w:t>
      </w:r>
      <w:r>
        <w:rPr>
          <w:rFonts w:hint="eastAsia"/>
          <w:sz w:val="24"/>
          <w:szCs w:val="24"/>
        </w:rPr>
        <w:t>：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 w:rsidR="00AC5A1C">
        <w:rPr>
          <w:rFonts w:hint="eastAsia"/>
          <w:sz w:val="24"/>
          <w:szCs w:val="24"/>
        </w:rPr>
        <w:t>通过今天的课程，会员们能更了解挪威的地形、气候、</w:t>
      </w:r>
      <w:r w:rsidR="00265393">
        <w:rPr>
          <w:rFonts w:hint="eastAsia"/>
          <w:sz w:val="24"/>
          <w:szCs w:val="24"/>
        </w:rPr>
        <w:t>社会文化</w:t>
      </w:r>
      <w:r w:rsidR="00AC5A1C">
        <w:rPr>
          <w:rFonts w:hint="eastAsia"/>
          <w:sz w:val="24"/>
          <w:szCs w:val="24"/>
        </w:rPr>
        <w:t>等特征</w:t>
      </w:r>
      <w:r w:rsidR="00265393">
        <w:rPr>
          <w:rFonts w:hint="eastAsia"/>
          <w:sz w:val="24"/>
          <w:szCs w:val="24"/>
        </w:rPr>
        <w:t>，对挪威有了更进一步的认识。此外，今天的课程也补充了平时在课本上所学到的部分知识，</w:t>
      </w:r>
      <w:r w:rsidR="00102F5D">
        <w:rPr>
          <w:rFonts w:hint="eastAsia"/>
          <w:sz w:val="24"/>
          <w:szCs w:val="24"/>
        </w:rPr>
        <w:t>帮助会员们</w:t>
      </w:r>
      <w:r w:rsidR="00265393">
        <w:rPr>
          <w:rFonts w:hint="eastAsia"/>
          <w:sz w:val="24"/>
          <w:szCs w:val="24"/>
        </w:rPr>
        <w:t>增加了</w:t>
      </w:r>
      <w:bookmarkStart w:id="0" w:name="_GoBack"/>
      <w:bookmarkEnd w:id="0"/>
      <w:r w:rsidR="00265393">
        <w:rPr>
          <w:rFonts w:hint="eastAsia"/>
          <w:sz w:val="24"/>
          <w:szCs w:val="24"/>
        </w:rPr>
        <w:t>额外知识与增广见闻。</w:t>
      </w:r>
    </w:p>
    <w:p w:rsidR="006022F5" w:rsidRPr="00265393" w:rsidRDefault="006022F5" w:rsidP="006022F5">
      <w:pPr>
        <w:spacing w:after="0" w:line="240" w:lineRule="auto"/>
        <w:rPr>
          <w:sz w:val="24"/>
          <w:szCs w:val="24"/>
        </w:rPr>
      </w:pP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检讨</w:t>
      </w:r>
      <w:r>
        <w:rPr>
          <w:rFonts w:hint="eastAsia"/>
          <w:sz w:val="24"/>
          <w:szCs w:val="24"/>
        </w:rPr>
        <w:t>：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负责同学：准备充足。</w:t>
      </w:r>
    </w:p>
    <w:p w:rsidR="006022F5" w:rsidRDefault="00811559" w:rsidP="006022F5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会员：会员们上课态度不认真，应多加改善</w:t>
      </w:r>
      <w:r w:rsidR="006022F5">
        <w:rPr>
          <w:rFonts w:hint="eastAsia"/>
          <w:sz w:val="24"/>
          <w:szCs w:val="24"/>
        </w:rPr>
        <w:t>。</w:t>
      </w:r>
    </w:p>
    <w:p w:rsidR="006022F5" w:rsidRDefault="006022F5" w:rsidP="006022F5">
      <w:pPr>
        <w:spacing w:after="0" w:line="240" w:lineRule="auto"/>
        <w:rPr>
          <w:sz w:val="24"/>
          <w:szCs w:val="24"/>
        </w:rPr>
      </w:pPr>
    </w:p>
    <w:p w:rsidR="006022F5" w:rsidRDefault="006022F5" w:rsidP="006022F5">
      <w:pPr>
        <w:spacing w:after="0" w:line="240" w:lineRule="auto"/>
        <w:rPr>
          <w:sz w:val="24"/>
          <w:szCs w:val="24"/>
        </w:rPr>
      </w:pPr>
    </w:p>
    <w:p w:rsidR="006022F5" w:rsidRDefault="006022F5" w:rsidP="006022F5">
      <w:pPr>
        <w:spacing w:after="0"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秘书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顾问老师</w:t>
      </w:r>
    </w:p>
    <w:p w:rsidR="006022F5" w:rsidRDefault="006022F5" w:rsidP="006022F5">
      <w:pPr>
        <w:spacing w:after="0" w:line="240" w:lineRule="auto"/>
        <w:jc w:val="center"/>
        <w:rPr>
          <w:sz w:val="24"/>
          <w:szCs w:val="24"/>
        </w:rPr>
      </w:pPr>
    </w:p>
    <w:p w:rsidR="006022F5" w:rsidRDefault="006022F5" w:rsidP="006022F5">
      <w:pPr>
        <w:spacing w:after="0" w:line="240" w:lineRule="auto"/>
        <w:jc w:val="center"/>
        <w:rPr>
          <w:sz w:val="24"/>
          <w:szCs w:val="24"/>
        </w:rPr>
      </w:pPr>
    </w:p>
    <w:p w:rsidR="006022F5" w:rsidRDefault="006022F5" w:rsidP="00602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</w:t>
      </w:r>
      <w:r>
        <w:rPr>
          <w:rFonts w:hint="eastAsia"/>
          <w:sz w:val="24"/>
          <w:szCs w:val="24"/>
        </w:rPr>
        <w:t>（郑莉鄄）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rFonts w:hint="eastAsia"/>
          <w:sz w:val="24"/>
          <w:szCs w:val="24"/>
        </w:rPr>
        <w:t>（莫俐钻）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（杨子熙老师）</w:t>
      </w:r>
    </w:p>
    <w:p w:rsidR="007F2861" w:rsidRPr="006022F5" w:rsidRDefault="00102F5D"/>
    <w:sectPr w:rsidR="007F2861" w:rsidRPr="00602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1BB"/>
    <w:multiLevelType w:val="hybridMultilevel"/>
    <w:tmpl w:val="91C8154C"/>
    <w:lvl w:ilvl="0" w:tplc="80FC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5"/>
    <w:rsid w:val="00102F5D"/>
    <w:rsid w:val="00265393"/>
    <w:rsid w:val="003422CA"/>
    <w:rsid w:val="006022F5"/>
    <w:rsid w:val="00811559"/>
    <w:rsid w:val="00A10C06"/>
    <w:rsid w:val="00A74DEC"/>
    <w:rsid w:val="00AC5A1C"/>
    <w:rsid w:val="00B25A85"/>
    <w:rsid w:val="00CB4EC7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F5"/>
    <w:pPr>
      <w:spacing w:after="200" w:line="276" w:lineRule="auto"/>
    </w:pPr>
    <w:rPr>
      <w:rFonts w:ascii="Calibri" w:eastAsia="宋体" w:hAnsi="Calibri" w:cs="Times New Roman"/>
      <w:kern w:val="0"/>
      <w:sz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F5"/>
    <w:pPr>
      <w:spacing w:after="200" w:line="276" w:lineRule="auto"/>
    </w:pPr>
    <w:rPr>
      <w:rFonts w:ascii="Calibri" w:eastAsia="宋体" w:hAnsi="Calibri" w:cs="Times New Roman"/>
      <w:kern w:val="0"/>
      <w:sz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Cha Li Jian</dc:creator>
  <cp:lastModifiedBy>Angel Cha Li Jian</cp:lastModifiedBy>
  <cp:revision>4</cp:revision>
  <dcterms:created xsi:type="dcterms:W3CDTF">2016-07-22T11:35:00Z</dcterms:created>
  <dcterms:modified xsi:type="dcterms:W3CDTF">2016-07-22T14:27:00Z</dcterms:modified>
</cp:coreProperties>
</file>